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84C" w:rsidRPr="00B83EB0" w:rsidRDefault="0042307A" w:rsidP="002038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2307A" w:rsidRDefault="0042307A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:rsidR="0042307A" w:rsidRDefault="0042307A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МИНИСТРЛЕР КАБИНЕТИНИН ТОКТОМУ</w:t>
      </w:r>
    </w:p>
    <w:p w:rsidR="0020384C" w:rsidRDefault="0020384C" w:rsidP="002038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C11B1" w:rsidRPr="000C11B1" w:rsidRDefault="000C11B1" w:rsidP="000C11B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0384C" w:rsidRPr="000C11B1">
        <w:rPr>
          <w:rFonts w:ascii="Times New Roman" w:hAnsi="Times New Roman"/>
          <w:b/>
          <w:sz w:val="28"/>
          <w:szCs w:val="28"/>
        </w:rPr>
        <w:t>«</w:t>
      </w:r>
      <w:r w:rsidRPr="000C11B1">
        <w:rPr>
          <w:rFonts w:ascii="Times New Roman" w:hAnsi="Times New Roman"/>
          <w:b/>
          <w:bCs/>
          <w:sz w:val="28"/>
          <w:szCs w:val="28"/>
          <w:lang w:val="ky-KG"/>
        </w:rPr>
        <w:t xml:space="preserve">Кризиске каршы башкаруу чөйрөсүндөгү Кыргыз Республикасынын </w:t>
      </w:r>
    </w:p>
    <w:p w:rsidR="0020384C" w:rsidRPr="000C11B1" w:rsidRDefault="000C11B1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0C11B1">
        <w:rPr>
          <w:rFonts w:ascii="Times New Roman" w:hAnsi="Times New Roman"/>
          <w:b/>
          <w:bCs/>
          <w:sz w:val="28"/>
          <w:szCs w:val="28"/>
          <w:lang w:val="ky-KG"/>
        </w:rPr>
        <w:t>айрым мыйзамдык актыларына өзгөртүүлөрдү киргизүү жөнүндө</w:t>
      </w:r>
      <w:r w:rsidR="0020384C" w:rsidRPr="000C11B1">
        <w:rPr>
          <w:rFonts w:ascii="Times New Roman" w:hAnsi="Times New Roman"/>
          <w:b/>
          <w:sz w:val="28"/>
          <w:szCs w:val="28"/>
          <w:lang w:val="ky-KG"/>
        </w:rPr>
        <w:t>»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Мыйзам долбоору тууралуу</w:t>
      </w:r>
    </w:p>
    <w:p w:rsidR="0020384C" w:rsidRPr="000C11B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0384C" w:rsidRPr="000C11B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0384C" w:rsidRPr="00EE0AA3" w:rsidRDefault="0042307A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Конституциясынын </w:t>
      </w:r>
      <w:r>
        <w:rPr>
          <w:rFonts w:ascii="Times New Roman" w:hAnsi="Times New Roman"/>
          <w:sz w:val="28"/>
          <w:szCs w:val="28"/>
        </w:rPr>
        <w:t>85, 86</w:t>
      </w:r>
      <w:r>
        <w:rPr>
          <w:rFonts w:ascii="Times New Roman" w:hAnsi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:rsidR="0020384C" w:rsidRPr="000C11B1" w:rsidRDefault="0020384C" w:rsidP="000C11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C11B1">
        <w:rPr>
          <w:rFonts w:ascii="Times New Roman" w:hAnsi="Times New Roman"/>
          <w:sz w:val="28"/>
          <w:szCs w:val="28"/>
        </w:rPr>
        <w:t>1. «</w:t>
      </w:r>
      <w:r w:rsidR="000C11B1" w:rsidRPr="000C11B1">
        <w:rPr>
          <w:rFonts w:ascii="Times New Roman" w:hAnsi="Times New Roman"/>
          <w:bCs/>
          <w:sz w:val="28"/>
          <w:szCs w:val="28"/>
          <w:lang w:val="ky-KG"/>
        </w:rPr>
        <w:t>Кризиске каршы башкаруу чөйрөсүндөгү Кыргыз Республикасынын</w:t>
      </w:r>
      <w:r w:rsidR="000C11B1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0C11B1" w:rsidRPr="000C11B1">
        <w:rPr>
          <w:rFonts w:ascii="Times New Roman" w:hAnsi="Times New Roman"/>
          <w:bCs/>
          <w:sz w:val="28"/>
          <w:szCs w:val="28"/>
          <w:lang w:val="ky-KG"/>
        </w:rPr>
        <w:t>айрым мыйзамдык ак</w:t>
      </w:r>
      <w:r w:rsidR="000C11B1">
        <w:rPr>
          <w:rFonts w:ascii="Times New Roman" w:hAnsi="Times New Roman"/>
          <w:bCs/>
          <w:sz w:val="28"/>
          <w:szCs w:val="28"/>
          <w:lang w:val="ky-KG"/>
        </w:rPr>
        <w:t xml:space="preserve">тыларына өзгөртүүлөрдү киргизүү </w:t>
      </w:r>
      <w:r w:rsidR="000C11B1" w:rsidRPr="000C11B1">
        <w:rPr>
          <w:rFonts w:ascii="Times New Roman" w:hAnsi="Times New Roman"/>
          <w:bCs/>
          <w:sz w:val="28"/>
          <w:szCs w:val="28"/>
          <w:lang w:val="ky-KG"/>
        </w:rPr>
        <w:t>жөнүндө</w:t>
      </w:r>
      <w:r w:rsidRPr="000C11B1">
        <w:rPr>
          <w:rFonts w:ascii="Times New Roman" w:hAnsi="Times New Roman"/>
          <w:sz w:val="28"/>
          <w:szCs w:val="28"/>
          <w:lang w:val="ky-KG"/>
        </w:rPr>
        <w:t>»</w:t>
      </w:r>
      <w:r w:rsidR="0042307A" w:rsidRPr="000C11B1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 долбоору жактырылсын</w:t>
      </w:r>
      <w:r w:rsidRPr="000C11B1">
        <w:rPr>
          <w:rFonts w:ascii="Times New Roman" w:hAnsi="Times New Roman"/>
          <w:sz w:val="28"/>
          <w:szCs w:val="28"/>
          <w:lang w:val="ky-KG"/>
        </w:rPr>
        <w:t>.</w:t>
      </w:r>
    </w:p>
    <w:p w:rsidR="0020384C" w:rsidRPr="000C11B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C11B1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42307A">
        <w:rPr>
          <w:rFonts w:ascii="Times New Roman" w:hAnsi="Times New Roman"/>
          <w:sz w:val="28"/>
          <w:szCs w:val="28"/>
          <w:lang w:val="ky-KG"/>
        </w:rPr>
        <w:t>Аталган мыйзам</w:t>
      </w:r>
      <w:r w:rsidR="000C11B1">
        <w:rPr>
          <w:rFonts w:ascii="Times New Roman" w:hAnsi="Times New Roman"/>
          <w:sz w:val="28"/>
          <w:szCs w:val="28"/>
          <w:lang w:val="ky-KG"/>
        </w:rPr>
        <w:t>дын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Жогорку Кеңешин</w:t>
      </w:r>
      <w:r w:rsidR="000C11B1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42307A">
        <w:rPr>
          <w:rFonts w:ascii="Times New Roman" w:hAnsi="Times New Roman"/>
          <w:sz w:val="28"/>
          <w:szCs w:val="28"/>
          <w:lang w:val="ky-KG"/>
        </w:rPr>
        <w:t>кароо</w:t>
      </w:r>
      <w:r w:rsidR="000C11B1">
        <w:rPr>
          <w:rFonts w:ascii="Times New Roman" w:hAnsi="Times New Roman"/>
          <w:sz w:val="28"/>
          <w:szCs w:val="28"/>
          <w:lang w:val="ky-KG"/>
        </w:rPr>
        <w:t>суна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киргизилсин</w:t>
      </w:r>
      <w:r w:rsidRPr="000C11B1">
        <w:rPr>
          <w:rFonts w:ascii="Times New Roman" w:hAnsi="Times New Roman"/>
          <w:sz w:val="28"/>
          <w:szCs w:val="28"/>
          <w:lang w:val="ky-KG"/>
        </w:rPr>
        <w:t>.</w:t>
      </w:r>
    </w:p>
    <w:p w:rsidR="0020384C" w:rsidRPr="000C11B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C11B1">
        <w:rPr>
          <w:rFonts w:ascii="Times New Roman" w:hAnsi="Times New Roman"/>
          <w:sz w:val="28"/>
          <w:szCs w:val="28"/>
          <w:lang w:val="ky-KG"/>
        </w:rPr>
        <w:t>3.</w:t>
      </w:r>
      <w:r w:rsidR="000C11B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2307A">
        <w:rPr>
          <w:rFonts w:ascii="Times New Roman" w:hAnsi="Times New Roman"/>
          <w:sz w:val="28"/>
          <w:szCs w:val="28"/>
          <w:lang w:val="ky-KG"/>
        </w:rPr>
        <w:t>Аталган мыйзам</w:t>
      </w:r>
      <w:r w:rsidR="000C11B1">
        <w:rPr>
          <w:rFonts w:ascii="Times New Roman" w:hAnsi="Times New Roman"/>
          <w:sz w:val="28"/>
          <w:szCs w:val="28"/>
          <w:lang w:val="ky-KG"/>
        </w:rPr>
        <w:t>дын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Жогорку Кеңешинде каралган учурда Кыргыз Республикасынын экономика жана коммерция министри жана Кыргыз Республикасынын финансы министри Кыргыз Республикасынын Министрлер Кабинетинин расмий өкүлдөрү болуп дайындалсын</w:t>
      </w:r>
      <w:r w:rsidRPr="000C11B1">
        <w:rPr>
          <w:rFonts w:ascii="Times New Roman" w:hAnsi="Times New Roman"/>
          <w:sz w:val="28"/>
          <w:szCs w:val="28"/>
          <w:lang w:val="ky-KG"/>
        </w:rPr>
        <w:t>.</w:t>
      </w:r>
    </w:p>
    <w:p w:rsidR="0020384C" w:rsidRPr="000C11B1" w:rsidRDefault="0020384C" w:rsidP="002038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0384C" w:rsidRDefault="0020384C" w:rsidP="002038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B5CB4" w:rsidRPr="000C11B1" w:rsidRDefault="005B5CB4" w:rsidP="002038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</w:p>
    <w:p w:rsidR="0020384C" w:rsidRDefault="0042307A" w:rsidP="002038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</w:t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0C11B1">
        <w:rPr>
          <w:rFonts w:ascii="Times New Roman" w:hAnsi="Times New Roman"/>
          <w:sz w:val="24"/>
          <w:szCs w:val="24"/>
          <w:lang w:val="ky-KG"/>
        </w:rPr>
        <w:t xml:space="preserve">                 </w:t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>
        <w:rPr>
          <w:rFonts w:ascii="Times New Roman" w:hAnsi="Times New Roman"/>
          <w:sz w:val="24"/>
          <w:szCs w:val="24"/>
          <w:lang w:val="ky-KG"/>
        </w:rPr>
        <w:tab/>
      </w:r>
      <w:r w:rsidR="0020384C">
        <w:rPr>
          <w:rFonts w:ascii="Times New Roman" w:hAnsi="Times New Roman"/>
          <w:sz w:val="24"/>
          <w:szCs w:val="24"/>
          <w:lang w:val="ky-KG"/>
        </w:rPr>
        <w:tab/>
      </w:r>
      <w:r w:rsidR="003E4761">
        <w:rPr>
          <w:rFonts w:ascii="Times New Roman" w:hAnsi="Times New Roman"/>
          <w:sz w:val="24"/>
          <w:szCs w:val="24"/>
          <w:lang w:val="ky-KG"/>
        </w:rPr>
        <w:tab/>
      </w:r>
      <w:r w:rsidR="003E4761">
        <w:rPr>
          <w:rFonts w:ascii="Times New Roman" w:hAnsi="Times New Roman"/>
          <w:sz w:val="24"/>
          <w:szCs w:val="24"/>
          <w:lang w:val="ky-KG"/>
        </w:rPr>
        <w:tab/>
      </w:r>
      <w:r w:rsidR="0020384C"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 w:rsidR="0020384C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20384C" w:rsidRPr="00542C95" w:rsidRDefault="000C11B1" w:rsidP="0020384C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</w:t>
      </w:r>
    </w:p>
    <w:p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:rsidR="00DD2907" w:rsidRDefault="005B5CB4"/>
    <w:sectPr w:rsidR="00DD2907" w:rsidSect="00BC4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02"/>
    <w:rsid w:val="000C11B1"/>
    <w:rsid w:val="00137A98"/>
    <w:rsid w:val="0020384C"/>
    <w:rsid w:val="002C5602"/>
    <w:rsid w:val="002D78F0"/>
    <w:rsid w:val="003E4761"/>
    <w:rsid w:val="0042307A"/>
    <w:rsid w:val="005B5CB4"/>
    <w:rsid w:val="005D0870"/>
    <w:rsid w:val="005F23A3"/>
    <w:rsid w:val="009B5533"/>
    <w:rsid w:val="00AD0B12"/>
    <w:rsid w:val="00B51D25"/>
    <w:rsid w:val="00BC4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E6066-77C2-469F-86A8-97637C641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A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Moldobaeva E. Jazgul</cp:lastModifiedBy>
  <cp:revision>3</cp:revision>
  <cp:lastPrinted>2022-03-10T13:12:00Z</cp:lastPrinted>
  <dcterms:created xsi:type="dcterms:W3CDTF">2022-03-15T04:59:00Z</dcterms:created>
  <dcterms:modified xsi:type="dcterms:W3CDTF">2022-03-15T09:43:00Z</dcterms:modified>
</cp:coreProperties>
</file>